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98" w:rsidRPr="00F93198" w:rsidRDefault="00F93198" w:rsidP="00F93198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F93198">
        <w:rPr>
          <w:rFonts w:ascii="Tahoma" w:eastAsia="Times New Roman" w:hAnsi="Tahoma" w:cs="Tahoma"/>
          <w:color w:val="008000"/>
          <w:sz w:val="17"/>
          <w:szCs w:val="17"/>
          <w:rtl/>
        </w:rPr>
        <w:t>سال تاسيس :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1384</w:t>
      </w:r>
    </w:p>
    <w:p w:rsidR="00F93198" w:rsidRPr="00F93198" w:rsidRDefault="00F93198" w:rsidP="00F90A9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F93198">
        <w:rPr>
          <w:rFonts w:ascii="Tahoma" w:eastAsia="Times New Roman" w:hAnsi="Tahoma" w:cs="Tahoma"/>
          <w:color w:val="008000"/>
          <w:sz w:val="17"/>
          <w:szCs w:val="17"/>
          <w:rtl/>
        </w:rPr>
        <w:t>تعداد رشته  موجود :</w:t>
      </w:r>
      <w:r w:rsidR="00F90A9C">
        <w:rPr>
          <w:rFonts w:ascii="Tahoma" w:eastAsia="Times New Roman" w:hAnsi="Tahoma" w:cs="Tahoma" w:hint="cs"/>
          <w:color w:val="333333"/>
          <w:sz w:val="17"/>
          <w:szCs w:val="17"/>
          <w:rtl/>
        </w:rPr>
        <w:t>19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رشته تحصيلي</w:t>
      </w:r>
    </w:p>
    <w:p w:rsidR="00F93198" w:rsidRPr="00F93198" w:rsidRDefault="00F93198" w:rsidP="00F90A9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F93198">
        <w:rPr>
          <w:rFonts w:ascii="Tahoma" w:eastAsia="Times New Roman" w:hAnsi="Tahoma" w:cs="Tahoma"/>
          <w:color w:val="008000"/>
          <w:sz w:val="17"/>
          <w:szCs w:val="17"/>
          <w:rtl/>
        </w:rPr>
        <w:t>نام رشته هاي تحصيلي :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گرافيك،بهداشت مدارس،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ساختمان ، نق</w:t>
      </w:r>
      <w:r w:rsidR="0097622B">
        <w:rPr>
          <w:rFonts w:ascii="Tahoma" w:eastAsia="Times New Roman" w:hAnsi="Tahoma" w:cs="Tahoma"/>
          <w:color w:val="333333"/>
          <w:sz w:val="17"/>
          <w:szCs w:val="17"/>
          <w:rtl/>
        </w:rPr>
        <w:t>شه کشي معماري ،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حسابداري ،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كامپيوتر</w:t>
      </w:r>
      <w:r w:rsidR="0097622B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،الکتروتکنيک ،</w:t>
      </w:r>
      <w:r w:rsidR="0097622B" w:rsidRPr="0097622B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</w:t>
      </w:r>
      <w:r w:rsidR="00F90A9C">
        <w:rPr>
          <w:rFonts w:ascii="Tahoma" w:eastAsia="Times New Roman" w:hAnsi="Tahoma" w:cs="Tahoma" w:hint="cs"/>
          <w:color w:val="333333"/>
          <w:sz w:val="17"/>
          <w:szCs w:val="17"/>
          <w:rtl/>
        </w:rPr>
        <w:t>الكترونيك ،</w:t>
      </w:r>
      <w:r w:rsidR="0097622B"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تربيت بدني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،مكانيك خودرو، صنايع غذائي،</w:t>
      </w:r>
      <w:r w:rsidR="00F90A9C"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مديريت خانواده ، صنايع چوب و كاغذ ، مربي كودك ،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ساخت و توليد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گرايش ماشين افزار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،</w:t>
      </w:r>
      <w:r w:rsidR="0097622B" w:rsidRPr="0097622B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</w:t>
      </w:r>
      <w:r w:rsidR="0097622B"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ساخت و توليد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گرايش ماشين افزار،</w:t>
      </w:r>
      <w:r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</w:t>
      </w:r>
      <w:r w:rsidR="00F90A9C"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ابزاردقيق، ريخته گري </w:t>
      </w:r>
    </w:p>
    <w:p w:rsidR="00F93198" w:rsidRPr="00F93198" w:rsidRDefault="00F93198" w:rsidP="00F93198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F93198">
        <w:rPr>
          <w:rFonts w:ascii="Tahoma" w:eastAsia="Times New Roman" w:hAnsi="Tahoma" w:cs="Tahoma"/>
          <w:color w:val="008000"/>
          <w:sz w:val="17"/>
          <w:szCs w:val="17"/>
          <w:rtl/>
        </w:rPr>
        <w:t>مساحت زمين آموزشکده :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 7هزار متر مربع</w:t>
      </w:r>
    </w:p>
    <w:p w:rsidR="00F93198" w:rsidRDefault="00F93198" w:rsidP="00F90A9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F93198">
        <w:rPr>
          <w:rFonts w:ascii="Tahoma" w:eastAsia="Times New Roman" w:hAnsi="Tahoma" w:cs="Tahoma"/>
          <w:color w:val="008000"/>
          <w:sz w:val="17"/>
          <w:szCs w:val="17"/>
          <w:rtl/>
        </w:rPr>
        <w:t>تعداد کارگاههاي موجود :</w:t>
      </w:r>
      <w:r w:rsidR="00F90A9C">
        <w:rPr>
          <w:rFonts w:ascii="Tahoma" w:eastAsia="Times New Roman" w:hAnsi="Tahoma" w:cs="Tahoma"/>
          <w:color w:val="333333"/>
          <w:sz w:val="17"/>
          <w:szCs w:val="17"/>
          <w:rtl/>
        </w:rPr>
        <w:t> کارگاه</w:t>
      </w:r>
      <w:r w:rsidR="0097622B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چوب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و مصالح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،آرماتور بندي ،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نقشه برداري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،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سيم پيچي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،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مدارفرمان ،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جوشکاري،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ورقكاري،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 </w:t>
      </w:r>
    </w:p>
    <w:p w:rsidR="00F90A9C" w:rsidRPr="00F93198" w:rsidRDefault="00F90A9C" w:rsidP="00F90A9C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F90A9C">
        <w:rPr>
          <w:rFonts w:ascii="Tahoma" w:eastAsia="Times New Roman" w:hAnsi="Tahoma" w:cs="Tahoma" w:hint="cs"/>
          <w:color w:val="008000"/>
          <w:sz w:val="17"/>
          <w:szCs w:val="17"/>
          <w:rtl/>
        </w:rPr>
        <w:t>تعداد سايت هاي كامپيوتري:</w:t>
      </w:r>
      <w:r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سايت هوشمند شماره 1 مجهز به اينترنت و سايت هوشمند شماره 2 مجهز به اينترنت </w:t>
      </w:r>
    </w:p>
    <w:p w:rsidR="00F93198" w:rsidRPr="00F93198" w:rsidRDefault="00F93198" w:rsidP="0097622B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F93198">
        <w:rPr>
          <w:rFonts w:ascii="Tahoma" w:eastAsia="Times New Roman" w:hAnsi="Tahoma" w:cs="Tahoma"/>
          <w:color w:val="008000"/>
          <w:sz w:val="17"/>
          <w:szCs w:val="17"/>
          <w:rtl/>
        </w:rPr>
        <w:t>سالن ورزشي :</w:t>
      </w:r>
      <w:r w:rsidRPr="00F93198">
        <w:rPr>
          <w:rFonts w:ascii="Tahoma" w:eastAsia="Times New Roman" w:hAnsi="Tahoma" w:cs="Tahoma"/>
          <w:color w:val="333333"/>
          <w:sz w:val="17"/>
          <w:szCs w:val="17"/>
          <w:rtl/>
        </w:rPr>
        <w:t> سالن پينگ پنگ</w:t>
      </w:r>
      <w:r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و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تخصصي</w:t>
      </w:r>
      <w:r>
        <w:rPr>
          <w:rFonts w:ascii="Tahoma" w:eastAsia="Times New Roman" w:hAnsi="Tahoma" w:cs="Tahoma" w:hint="cs"/>
          <w:color w:val="333333"/>
          <w:sz w:val="17"/>
          <w:szCs w:val="17"/>
          <w:rtl/>
        </w:rPr>
        <w:t xml:space="preserve"> تیر </w:t>
      </w:r>
      <w:r w:rsidR="0097622B">
        <w:rPr>
          <w:rFonts w:ascii="Tahoma" w:eastAsia="Times New Roman" w:hAnsi="Tahoma" w:cs="Tahoma" w:hint="cs"/>
          <w:color w:val="333333"/>
          <w:sz w:val="17"/>
          <w:szCs w:val="17"/>
          <w:rtl/>
        </w:rPr>
        <w:t>و كمان</w:t>
      </w:r>
    </w:p>
    <w:p w:rsidR="001B5A52" w:rsidRDefault="001B5A52">
      <w:bookmarkStart w:id="0" w:name="_GoBack"/>
      <w:bookmarkEnd w:id="0"/>
    </w:p>
    <w:sectPr w:rsidR="001B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98"/>
    <w:rsid w:val="001B5A52"/>
    <w:rsid w:val="0060691B"/>
    <w:rsid w:val="00913D07"/>
    <w:rsid w:val="0097622B"/>
    <w:rsid w:val="00F90A9C"/>
    <w:rsid w:val="00F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10BC9F-56CC-4095-8A3A-8268D30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</dc:creator>
  <cp:keywords/>
  <dc:description/>
  <cp:lastModifiedBy>zohreh</cp:lastModifiedBy>
  <cp:revision>2</cp:revision>
  <dcterms:created xsi:type="dcterms:W3CDTF">2017-05-30T05:11:00Z</dcterms:created>
  <dcterms:modified xsi:type="dcterms:W3CDTF">2017-05-30T05:11:00Z</dcterms:modified>
</cp:coreProperties>
</file>